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5091F758" w:rsidR="0023534F" w:rsidRPr="00CC110B" w:rsidRDefault="0023534F" w:rsidP="00563318">
      <w:pPr>
        <w:pStyle w:val="Tekstpodstawowywcity2"/>
        <w:spacing w:after="0" w:line="276" w:lineRule="auto"/>
        <w:ind w:left="0"/>
        <w:jc w:val="right"/>
        <w:rPr>
          <w:rFonts w:ascii="Calibri" w:hAnsi="Calibri" w:cs="Calibri"/>
          <w:bCs/>
          <w:sz w:val="22"/>
          <w:szCs w:val="22"/>
        </w:rPr>
      </w:pPr>
      <w:r w:rsidRPr="00563318">
        <w:rPr>
          <w:rFonts w:ascii="Calibri" w:hAnsi="Calibri" w:cs="Calibri"/>
          <w:bCs/>
          <w:sz w:val="22"/>
          <w:szCs w:val="22"/>
        </w:rPr>
        <w:t xml:space="preserve">Załącznik nr </w:t>
      </w:r>
      <w:r w:rsidR="00832FBE" w:rsidRPr="00563318">
        <w:rPr>
          <w:rFonts w:ascii="Calibri" w:hAnsi="Calibri" w:cs="Calibri"/>
          <w:bCs/>
          <w:sz w:val="22"/>
          <w:szCs w:val="22"/>
        </w:rPr>
        <w:t>6</w:t>
      </w:r>
      <w:r w:rsidRPr="00563318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0B5385C7" w14:textId="1773E167" w:rsidR="0023534F" w:rsidRPr="008A712C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A712C">
        <w:rPr>
          <w:rFonts w:ascii="Calibri" w:hAnsi="Calibri" w:cs="Calibri"/>
          <w:b/>
          <w:sz w:val="22"/>
          <w:szCs w:val="22"/>
        </w:rPr>
        <w:t xml:space="preserve">Wzór wykazu </w:t>
      </w:r>
      <w:r w:rsidR="003611F9">
        <w:rPr>
          <w:rFonts w:ascii="Calibri" w:hAnsi="Calibri" w:cs="Calibri"/>
          <w:b/>
          <w:sz w:val="22"/>
          <w:szCs w:val="22"/>
        </w:rPr>
        <w:t>dostaw</w:t>
      </w:r>
    </w:p>
    <w:p w14:paraId="2268167A" w14:textId="32EE7B2F" w:rsidR="005007E3" w:rsidRPr="00A61248" w:rsidRDefault="0030121F" w:rsidP="00563318">
      <w:pPr>
        <w:pStyle w:val="redniasiatka21"/>
        <w:spacing w:line="276" w:lineRule="auto"/>
        <w:ind w:left="0" w:firstLine="0"/>
        <w:jc w:val="center"/>
      </w:pPr>
      <w:r w:rsidRPr="00A61248">
        <w:rPr>
          <w:rFonts w:ascii="Calibri" w:hAnsi="Calibri" w:cs="Calibri"/>
          <w:bCs/>
        </w:rPr>
        <w:t>(Znak postępowania:</w:t>
      </w:r>
      <w:r w:rsidR="00443AA9" w:rsidRPr="00A61248">
        <w:rPr>
          <w:rFonts w:ascii="Calibri" w:hAnsi="Calibri" w:cs="Calibri"/>
        </w:rPr>
        <w:t xml:space="preserve"> </w:t>
      </w:r>
      <w:r w:rsidR="008A712C" w:rsidRPr="00A61248">
        <w:rPr>
          <w:rFonts w:ascii="Calibri" w:hAnsi="Calibri" w:cs="Calibri"/>
          <w:b/>
        </w:rPr>
        <w:t>MBG.261</w:t>
      </w:r>
      <w:r w:rsidR="00563318">
        <w:rPr>
          <w:rFonts w:ascii="Calibri" w:hAnsi="Calibri" w:cs="Calibri"/>
          <w:b/>
        </w:rPr>
        <w:t>.9.</w:t>
      </w:r>
      <w:r w:rsidR="008A712C" w:rsidRPr="00A61248">
        <w:rPr>
          <w:rFonts w:ascii="Calibri" w:hAnsi="Calibri" w:cs="Calibri"/>
          <w:b/>
        </w:rPr>
        <w:t>25</w:t>
      </w:r>
      <w:r w:rsidR="00443AA9" w:rsidRPr="00A61248">
        <w:rPr>
          <w:rFonts w:ascii="Calibri" w:hAnsi="Calibri" w:cs="Calibri"/>
          <w:bCs/>
        </w:rPr>
        <w:t>)</w:t>
      </w:r>
    </w:p>
    <w:p w14:paraId="58FB66DC" w14:textId="77777777" w:rsidR="005007E3" w:rsidRPr="00A61248" w:rsidRDefault="005007E3" w:rsidP="008A712C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22"/>
          <w:u w:val="single"/>
        </w:rPr>
      </w:pPr>
    </w:p>
    <w:p w14:paraId="3077CC6D" w14:textId="0E3316B9" w:rsidR="008A712C" w:rsidRPr="00A61248" w:rsidRDefault="008A712C" w:rsidP="008A712C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22"/>
          <w:u w:val="single"/>
        </w:rPr>
      </w:pPr>
      <w:r w:rsidRPr="00A61248">
        <w:rPr>
          <w:rFonts w:ascii="Calibri" w:hAnsi="Calibri" w:cs="Calibri"/>
          <w:b/>
          <w:sz w:val="22"/>
          <w:u w:val="single"/>
        </w:rPr>
        <w:t>ZAMAWIAJĄCY:</w:t>
      </w:r>
    </w:p>
    <w:p w14:paraId="7EEA3268" w14:textId="78E87324" w:rsidR="008A712C" w:rsidRPr="00A61248" w:rsidRDefault="008A712C" w:rsidP="008A712C">
      <w:pPr>
        <w:widowControl w:val="0"/>
        <w:suppressAutoHyphens/>
        <w:spacing w:line="276" w:lineRule="auto"/>
        <w:rPr>
          <w:rFonts w:eastAsia="Times New Roman" w:cs="Calibri"/>
          <w:kern w:val="1"/>
          <w:sz w:val="22"/>
          <w:szCs w:val="22"/>
          <w:lang w:eastAsia="ar-SA"/>
        </w:rPr>
      </w:pPr>
      <w:r w:rsidRPr="00A61248">
        <w:rPr>
          <w:rFonts w:eastAsia="Times New Roman" w:cs="Calibri"/>
          <w:b/>
          <w:kern w:val="1"/>
          <w:sz w:val="22"/>
          <w:szCs w:val="22"/>
          <w:lang w:eastAsia="ar-SA"/>
        </w:rPr>
        <w:t>Muzeum Podlaskie w Białymstoku</w:t>
      </w:r>
    </w:p>
    <w:p w14:paraId="799CC48D" w14:textId="77777777" w:rsidR="008A712C" w:rsidRPr="00A61248" w:rsidRDefault="008A712C" w:rsidP="008A712C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A61248">
        <w:rPr>
          <w:rFonts w:eastAsia="Times New Roman" w:cs="Calibri"/>
          <w:kern w:val="1"/>
          <w:sz w:val="22"/>
          <w:szCs w:val="22"/>
          <w:lang w:eastAsia="ar-SA"/>
        </w:rPr>
        <w:t xml:space="preserve">15-426 Białystok, Rynek Kościuszki 10,   </w:t>
      </w:r>
    </w:p>
    <w:p w14:paraId="0E2D5055" w14:textId="77777777" w:rsidR="008A712C" w:rsidRPr="00A61248" w:rsidRDefault="008A712C" w:rsidP="008A712C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A61248">
        <w:rPr>
          <w:rFonts w:eastAsia="Times New Roman" w:cs="Calibri"/>
          <w:kern w:val="1"/>
          <w:sz w:val="22"/>
          <w:szCs w:val="22"/>
          <w:lang w:eastAsia="ar-SA"/>
        </w:rPr>
        <w:t>REGON: 000276328, NIP: 542-10-06-132,</w:t>
      </w:r>
    </w:p>
    <w:p w14:paraId="7B6F9123" w14:textId="77777777" w:rsidR="008A712C" w:rsidRPr="00A61248" w:rsidRDefault="008A712C" w:rsidP="008A712C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A61248">
        <w:rPr>
          <w:rFonts w:eastAsia="Times New Roman" w:cs="Calibri"/>
          <w:kern w:val="1"/>
          <w:sz w:val="22"/>
          <w:szCs w:val="22"/>
          <w:lang w:eastAsia="ar-SA"/>
        </w:rPr>
        <w:t>Rejestr instytucji kultury województwa podlaskiego – nr 3,</w:t>
      </w:r>
    </w:p>
    <w:p w14:paraId="021FD7C4" w14:textId="77777777" w:rsidR="008A712C" w:rsidRPr="00A61248" w:rsidRDefault="008A712C" w:rsidP="008A712C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</w:pPr>
      <w:r w:rsidRPr="00A61248"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  <w:t>Numer telefonu: 85 740-77-31,</w:t>
      </w:r>
    </w:p>
    <w:p w14:paraId="1AA52AFC" w14:textId="77777777" w:rsidR="008A712C" w:rsidRPr="00A61248" w:rsidRDefault="008A712C" w:rsidP="008A71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sz w:val="22"/>
          <w:szCs w:val="22"/>
          <w:lang w:eastAsia="ar-SA"/>
        </w:rPr>
      </w:pPr>
      <w:r w:rsidRPr="00A61248">
        <w:rPr>
          <w:rFonts w:eastAsia="Times New Roman" w:cs="Calibri"/>
          <w:bCs/>
          <w:kern w:val="1"/>
          <w:sz w:val="22"/>
          <w:szCs w:val="22"/>
          <w:lang w:eastAsia="ar-SA"/>
        </w:rPr>
        <w:t xml:space="preserve">Poczta elektroniczna [e-mail]: </w:t>
      </w:r>
      <w:hyperlink r:id="rId8" w:history="1">
        <w:r w:rsidRPr="00A61248">
          <w:rPr>
            <w:rFonts w:eastAsia="Times New Roman" w:cs="Calibri"/>
            <w:bCs/>
            <w:color w:val="0000FF"/>
            <w:kern w:val="1"/>
            <w:sz w:val="22"/>
            <w:szCs w:val="22"/>
            <w:u w:val="single"/>
            <w:lang w:eastAsia="ar-SA"/>
          </w:rPr>
          <w:t>przetargi@muzeum.bialystok.pl</w:t>
        </w:r>
      </w:hyperlink>
      <w:r w:rsidRPr="00A61248">
        <w:rPr>
          <w:rFonts w:eastAsia="Times New Roman" w:cs="Calibri"/>
          <w:bCs/>
          <w:color w:val="856131"/>
          <w:kern w:val="1"/>
          <w:sz w:val="22"/>
          <w:szCs w:val="22"/>
          <w:u w:val="single"/>
          <w:lang w:eastAsia="ar-SA"/>
        </w:rPr>
        <w:t xml:space="preserve"> </w:t>
      </w:r>
    </w:p>
    <w:p w14:paraId="4D6EC28A" w14:textId="77777777" w:rsidR="008A712C" w:rsidRPr="00A61248" w:rsidRDefault="008A712C" w:rsidP="008A71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sz w:val="22"/>
          <w:szCs w:val="22"/>
          <w:lang w:eastAsia="ar-SA"/>
        </w:rPr>
      </w:pPr>
      <w:r w:rsidRPr="00A61248">
        <w:rPr>
          <w:rFonts w:eastAsia="Times New Roman" w:cs="Calibri"/>
          <w:bCs/>
          <w:kern w:val="1"/>
          <w:sz w:val="22"/>
          <w:szCs w:val="22"/>
          <w:lang w:eastAsia="ar-SA"/>
        </w:rPr>
        <w:t xml:space="preserve">Strona internetowa Zamawiającego [URL]: </w:t>
      </w:r>
      <w:hyperlink r:id="rId9" w:history="1">
        <w:r w:rsidRPr="00A61248">
          <w:rPr>
            <w:rFonts w:eastAsia="Times New Roman" w:cs="Calibri"/>
            <w:color w:val="0000FF"/>
            <w:kern w:val="1"/>
            <w:sz w:val="22"/>
            <w:szCs w:val="22"/>
            <w:u w:val="single"/>
            <w:lang w:eastAsia="ar-SA"/>
          </w:rPr>
          <w:t>http://muzeumpodlaskie.pl</w:t>
        </w:r>
      </w:hyperlink>
      <w:r w:rsidRPr="00A61248">
        <w:rPr>
          <w:rFonts w:eastAsia="Times New Roman" w:cs="Calibri"/>
          <w:color w:val="856131"/>
          <w:kern w:val="1"/>
          <w:sz w:val="22"/>
          <w:szCs w:val="22"/>
          <w:u w:val="single"/>
          <w:lang w:eastAsia="ar-SA"/>
        </w:rPr>
        <w:t xml:space="preserve"> </w:t>
      </w:r>
    </w:p>
    <w:p w14:paraId="6117E909" w14:textId="77777777" w:rsidR="008D66AC" w:rsidRPr="008A712C" w:rsidRDefault="008D66AC" w:rsidP="000423C9">
      <w:pPr>
        <w:pStyle w:val="Bezodstpw"/>
        <w:spacing w:line="276" w:lineRule="auto"/>
        <w:ind w:left="0" w:firstLine="0"/>
        <w:rPr>
          <w:rFonts w:ascii="Calibri" w:hAnsi="Calibri" w:cs="Calibri"/>
          <w:sz w:val="22"/>
        </w:rPr>
      </w:pPr>
    </w:p>
    <w:p w14:paraId="4BDFEEE3" w14:textId="77777777" w:rsidR="000423C9" w:rsidRPr="008A712C" w:rsidRDefault="000423C9" w:rsidP="000423C9">
      <w:pPr>
        <w:spacing w:line="276" w:lineRule="auto"/>
        <w:rPr>
          <w:rFonts w:cs="Calibri"/>
          <w:b/>
          <w:sz w:val="22"/>
          <w:szCs w:val="22"/>
          <w:u w:val="single"/>
        </w:rPr>
      </w:pPr>
      <w:r w:rsidRPr="008A712C">
        <w:rPr>
          <w:rFonts w:cs="Calibri"/>
          <w:b/>
          <w:sz w:val="22"/>
          <w:szCs w:val="22"/>
          <w:u w:val="single"/>
        </w:rPr>
        <w:t>WYKONAWCA:</w:t>
      </w:r>
    </w:p>
    <w:p w14:paraId="68DC4850" w14:textId="77777777" w:rsidR="000423C9" w:rsidRPr="008A712C" w:rsidRDefault="000423C9" w:rsidP="000423C9">
      <w:pPr>
        <w:spacing w:line="276" w:lineRule="auto"/>
        <w:ind w:right="4244"/>
        <w:rPr>
          <w:rFonts w:cs="Calibri"/>
          <w:sz w:val="22"/>
          <w:szCs w:val="22"/>
        </w:rPr>
      </w:pPr>
      <w:r w:rsidRPr="008A712C">
        <w:rPr>
          <w:rFonts w:cs="Calibri"/>
          <w:sz w:val="22"/>
          <w:szCs w:val="22"/>
        </w:rPr>
        <w:t>…………………………………………………..…..…………</w:t>
      </w:r>
    </w:p>
    <w:p w14:paraId="65CF1AB3" w14:textId="77777777" w:rsidR="000423C9" w:rsidRPr="008A712C" w:rsidRDefault="000423C9" w:rsidP="000423C9">
      <w:pPr>
        <w:spacing w:line="276" w:lineRule="auto"/>
        <w:ind w:right="4244"/>
        <w:rPr>
          <w:rFonts w:cs="Calibri"/>
          <w:sz w:val="22"/>
          <w:szCs w:val="22"/>
        </w:rPr>
      </w:pPr>
      <w:r w:rsidRPr="008A712C">
        <w:rPr>
          <w:rFonts w:cs="Calibri"/>
          <w:sz w:val="22"/>
          <w:szCs w:val="22"/>
        </w:rPr>
        <w:t>…………………………………………………..…..…………</w:t>
      </w:r>
    </w:p>
    <w:p w14:paraId="18EFB0AF" w14:textId="77777777" w:rsidR="000423C9" w:rsidRPr="008A712C" w:rsidRDefault="000423C9" w:rsidP="000423C9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  <w:r w:rsidRPr="008A712C">
        <w:rPr>
          <w:rFonts w:cs="Calibri"/>
          <w:i/>
          <w:sz w:val="22"/>
          <w:szCs w:val="22"/>
        </w:rPr>
        <w:t>(pełna nazwa/firma, adres, w zależności od podmiotu: NIP/PESEL, KRS/CEIDG)</w:t>
      </w:r>
    </w:p>
    <w:p w14:paraId="3E59E957" w14:textId="77777777" w:rsidR="000423C9" w:rsidRPr="008A712C" w:rsidRDefault="000423C9" w:rsidP="000423C9">
      <w:pPr>
        <w:spacing w:line="276" w:lineRule="auto"/>
        <w:rPr>
          <w:rFonts w:cs="Calibri"/>
          <w:sz w:val="22"/>
          <w:szCs w:val="22"/>
          <w:u w:val="single"/>
        </w:rPr>
      </w:pPr>
      <w:r w:rsidRPr="008A712C">
        <w:rPr>
          <w:rFonts w:cs="Calibri"/>
          <w:sz w:val="22"/>
          <w:szCs w:val="22"/>
          <w:u w:val="single"/>
        </w:rPr>
        <w:t>reprezentowany przez:</w:t>
      </w:r>
    </w:p>
    <w:p w14:paraId="1A597830" w14:textId="77777777" w:rsidR="000423C9" w:rsidRPr="008A712C" w:rsidRDefault="000423C9" w:rsidP="000423C9">
      <w:pPr>
        <w:spacing w:line="276" w:lineRule="auto"/>
        <w:ind w:right="4244"/>
        <w:rPr>
          <w:rFonts w:cs="Calibri"/>
          <w:sz w:val="22"/>
          <w:szCs w:val="22"/>
        </w:rPr>
      </w:pPr>
      <w:r w:rsidRPr="008A712C">
        <w:rPr>
          <w:rFonts w:cs="Calibri"/>
          <w:sz w:val="22"/>
          <w:szCs w:val="22"/>
        </w:rPr>
        <w:t>…………………………………………………..…..…………</w:t>
      </w:r>
    </w:p>
    <w:p w14:paraId="75648B26" w14:textId="77777777" w:rsidR="000423C9" w:rsidRPr="008A712C" w:rsidRDefault="000423C9" w:rsidP="000423C9">
      <w:pPr>
        <w:spacing w:line="276" w:lineRule="auto"/>
        <w:ind w:right="4244"/>
        <w:rPr>
          <w:rFonts w:cs="Calibri"/>
          <w:sz w:val="22"/>
          <w:szCs w:val="22"/>
        </w:rPr>
      </w:pPr>
      <w:r w:rsidRPr="008A712C">
        <w:rPr>
          <w:rFonts w:cs="Calibri"/>
          <w:sz w:val="22"/>
          <w:szCs w:val="22"/>
        </w:rPr>
        <w:t>…………………………………………………..…..…………</w:t>
      </w:r>
    </w:p>
    <w:p w14:paraId="2D3B161C" w14:textId="77777777" w:rsidR="000423C9" w:rsidRDefault="000423C9" w:rsidP="000423C9">
      <w:pPr>
        <w:spacing w:line="276" w:lineRule="auto"/>
        <w:rPr>
          <w:rFonts w:cs="Calibri"/>
          <w:i/>
          <w:sz w:val="22"/>
          <w:szCs w:val="22"/>
        </w:rPr>
      </w:pPr>
      <w:r w:rsidRPr="008A712C">
        <w:rPr>
          <w:rFonts w:cs="Calibri"/>
          <w:i/>
          <w:sz w:val="22"/>
          <w:szCs w:val="22"/>
        </w:rPr>
        <w:t xml:space="preserve"> (imię, nazwisko, stanowisko/podstawa do reprezentacji)</w:t>
      </w:r>
    </w:p>
    <w:p w14:paraId="3CA61826" w14:textId="77777777" w:rsidR="00CC110B" w:rsidRPr="00563318" w:rsidRDefault="00CC110B" w:rsidP="000423C9">
      <w:pPr>
        <w:spacing w:line="276" w:lineRule="auto"/>
        <w:rPr>
          <w:rFonts w:cs="Calibri"/>
          <w:b/>
          <w:sz w:val="10"/>
          <w:szCs w:val="10"/>
        </w:rPr>
      </w:pPr>
    </w:p>
    <w:p w14:paraId="4ECBF9D3" w14:textId="046E132B" w:rsidR="00F90F5A" w:rsidRPr="00563318" w:rsidRDefault="00CC110B" w:rsidP="00563318">
      <w:pPr>
        <w:pStyle w:val="Bezodstpw"/>
        <w:spacing w:line="276" w:lineRule="auto"/>
        <w:ind w:left="0" w:firstLine="0"/>
        <w:jc w:val="center"/>
        <w:rPr>
          <w:rFonts w:ascii="Calibri" w:hAnsi="Calibri" w:cs="Calibri"/>
          <w:b/>
          <w:szCs w:val="24"/>
        </w:rPr>
      </w:pPr>
      <w:r w:rsidRPr="00563318">
        <w:rPr>
          <w:rFonts w:ascii="Calibri" w:hAnsi="Calibri" w:cs="Calibri"/>
          <w:b/>
          <w:szCs w:val="24"/>
        </w:rPr>
        <w:t>Wykaz zamówień wykonanych/</w:t>
      </w:r>
      <w:r w:rsidRPr="00563318">
        <w:rPr>
          <w:rFonts w:ascii="Calibri" w:hAnsi="Calibri" w:cs="Calibri"/>
          <w:szCs w:val="24"/>
        </w:rPr>
        <w:t xml:space="preserve"> </w:t>
      </w:r>
      <w:r w:rsidRPr="00563318">
        <w:rPr>
          <w:rFonts w:ascii="Calibri" w:hAnsi="Calibri" w:cs="Calibri"/>
          <w:b/>
          <w:szCs w:val="24"/>
        </w:rPr>
        <w:t xml:space="preserve">wykonywanych w okresie ostatnich </w:t>
      </w:r>
      <w:r w:rsidRPr="00563318">
        <w:rPr>
          <w:rFonts w:ascii="Calibri" w:hAnsi="Calibri" w:cs="Calibri"/>
          <w:b/>
          <w:szCs w:val="24"/>
        </w:rPr>
        <w:br/>
      </w:r>
      <w:r>
        <w:rPr>
          <w:rFonts w:ascii="Calibri" w:hAnsi="Calibri" w:cs="Calibri"/>
          <w:b/>
          <w:szCs w:val="24"/>
        </w:rPr>
        <w:t>5</w:t>
      </w:r>
      <w:r w:rsidRPr="00563318">
        <w:rPr>
          <w:rFonts w:ascii="Calibri" w:hAnsi="Calibri" w:cs="Calibri"/>
          <w:b/>
          <w:szCs w:val="24"/>
        </w:rPr>
        <w:t xml:space="preserve"> lat przed upływem terminu składania ofert</w:t>
      </w:r>
    </w:p>
    <w:p w14:paraId="67CC1359" w14:textId="77777777" w:rsidR="000F4B50" w:rsidRPr="00563318" w:rsidRDefault="000F4B50" w:rsidP="00E67A50">
      <w:pPr>
        <w:pStyle w:val="Bezodstpw"/>
        <w:spacing w:line="276" w:lineRule="auto"/>
        <w:jc w:val="center"/>
        <w:rPr>
          <w:rFonts w:ascii="Calibri" w:hAnsi="Calibri" w:cs="Calibri"/>
          <w:b/>
          <w:sz w:val="10"/>
          <w:szCs w:val="10"/>
        </w:rPr>
      </w:pPr>
    </w:p>
    <w:p w14:paraId="34F40E22" w14:textId="582E1384" w:rsidR="00320B1A" w:rsidRPr="008A712C" w:rsidRDefault="00243D6D" w:rsidP="00FB59C1">
      <w:pPr>
        <w:spacing w:line="276" w:lineRule="auto"/>
        <w:jc w:val="both"/>
        <w:rPr>
          <w:rFonts w:cs="Calibri"/>
          <w:sz w:val="22"/>
          <w:szCs w:val="22"/>
        </w:rPr>
      </w:pPr>
      <w:r w:rsidRPr="008A712C">
        <w:rPr>
          <w:rFonts w:cs="Calibri"/>
          <w:sz w:val="22"/>
          <w:szCs w:val="22"/>
        </w:rPr>
        <w:t xml:space="preserve">Na potrzeby postępowania o udzielenie zamówienia publicznego, którego </w:t>
      </w:r>
      <w:r w:rsidR="000F4B50" w:rsidRPr="008A712C">
        <w:rPr>
          <w:rFonts w:cs="Calibri"/>
          <w:sz w:val="22"/>
          <w:szCs w:val="22"/>
        </w:rPr>
        <w:t>przedmiotem jest</w:t>
      </w:r>
      <w:r w:rsidR="001B0E64" w:rsidRPr="008A712C">
        <w:rPr>
          <w:rFonts w:cs="Calibri"/>
          <w:sz w:val="22"/>
          <w:szCs w:val="22"/>
        </w:rPr>
        <w:t>.</w:t>
      </w:r>
      <w:r w:rsidR="001B0E64" w:rsidRPr="008A712C">
        <w:rPr>
          <w:rFonts w:cs="Calibri"/>
          <w:b/>
          <w:sz w:val="22"/>
          <w:szCs w:val="22"/>
        </w:rPr>
        <w:t xml:space="preserve"> </w:t>
      </w:r>
      <w:r w:rsidR="0030121F" w:rsidRPr="008A712C">
        <w:rPr>
          <w:rFonts w:cs="Calibri"/>
          <w:bCs/>
          <w:sz w:val="22"/>
          <w:szCs w:val="22"/>
        </w:rPr>
        <w:t>zadanie</w:t>
      </w:r>
      <w:r w:rsidR="0030121F" w:rsidRPr="008A712C">
        <w:rPr>
          <w:rFonts w:cs="Calibri"/>
          <w:b/>
          <w:sz w:val="22"/>
          <w:szCs w:val="22"/>
        </w:rPr>
        <w:t xml:space="preserve"> </w:t>
      </w:r>
      <w:r w:rsidR="0030121F" w:rsidRPr="008A712C">
        <w:rPr>
          <w:rFonts w:cs="Calibri"/>
          <w:sz w:val="22"/>
          <w:szCs w:val="22"/>
        </w:rPr>
        <w:t xml:space="preserve">pn.: </w:t>
      </w:r>
      <w:bookmarkStart w:id="0" w:name="_Hlk213061371"/>
      <w:r w:rsidR="005007E3" w:rsidRPr="00427BE8">
        <w:rPr>
          <w:rFonts w:eastAsia="Times New Roman" w:cs="Calibri"/>
          <w:b/>
          <w:bCs/>
          <w:sz w:val="22"/>
          <w:szCs w:val="22"/>
          <w:lang w:eastAsia="pl-PL"/>
        </w:rPr>
        <w:t xml:space="preserve">Dostawa i uruchomienie oprogramowania do zarządzania zbiorami muzealnymi na potrzeby realizacji projektu pn. </w:t>
      </w:r>
      <w:r w:rsidR="005007E3" w:rsidRPr="00563318">
        <w:rPr>
          <w:rFonts w:eastAsia="Times New Roman" w:cs="Calibri"/>
          <w:b/>
          <w:bCs/>
          <w:i/>
          <w:iCs/>
          <w:sz w:val="22"/>
          <w:szCs w:val="22"/>
          <w:lang w:eastAsia="pl-PL"/>
        </w:rPr>
        <w:t>„Dziedzictwo Kulturowe Podlasia – cyfryzacja i prezentacja zbiorów Muzeum Podlaskiego w Białymstoku”</w:t>
      </w:r>
      <w:bookmarkEnd w:id="0"/>
      <w:r w:rsidR="008A712C" w:rsidRPr="00CC110B">
        <w:rPr>
          <w:rFonts w:cs="Calibri"/>
          <w:bCs/>
          <w:i/>
          <w:iCs/>
          <w:sz w:val="22"/>
          <w:szCs w:val="22"/>
        </w:rPr>
        <w:t>,</w:t>
      </w:r>
      <w:r w:rsidR="008A712C" w:rsidRPr="00747B74">
        <w:rPr>
          <w:rFonts w:cs="Calibri"/>
          <w:bCs/>
          <w:i/>
          <w:iCs/>
          <w:sz w:val="22"/>
          <w:szCs w:val="22"/>
        </w:rPr>
        <w:t xml:space="preserve"> </w:t>
      </w:r>
      <w:r w:rsidR="008A712C" w:rsidRPr="00747B74">
        <w:rPr>
          <w:rFonts w:cs="Calibri"/>
          <w:snapToGrid w:val="0"/>
          <w:sz w:val="22"/>
          <w:szCs w:val="22"/>
        </w:rPr>
        <w:t>p</w:t>
      </w:r>
      <w:r w:rsidR="008A712C">
        <w:rPr>
          <w:rFonts w:cs="Calibri"/>
          <w:sz w:val="22"/>
          <w:szCs w:val="22"/>
        </w:rPr>
        <w:t xml:space="preserve">rowadzonego przez </w:t>
      </w:r>
      <w:r w:rsidR="008A712C" w:rsidRPr="00747B74">
        <w:rPr>
          <w:rFonts w:cs="Calibri"/>
          <w:b/>
          <w:sz w:val="22"/>
          <w:szCs w:val="22"/>
        </w:rPr>
        <w:t>Muzeum Podlaskie w Białymstoku</w:t>
      </w:r>
      <w:r w:rsidR="0030121F" w:rsidRPr="008A712C">
        <w:rPr>
          <w:rFonts w:cs="Calibri"/>
          <w:b/>
          <w:sz w:val="22"/>
          <w:szCs w:val="22"/>
        </w:rPr>
        <w:t>,</w:t>
      </w:r>
      <w:r w:rsidR="00271A6B" w:rsidRPr="008A712C">
        <w:rPr>
          <w:rFonts w:cs="Calibri"/>
          <w:b/>
          <w:sz w:val="22"/>
          <w:szCs w:val="22"/>
        </w:rPr>
        <w:t xml:space="preserve"> </w:t>
      </w:r>
      <w:r w:rsidR="004B4FFB" w:rsidRPr="008A712C">
        <w:rPr>
          <w:rFonts w:cs="Calibri"/>
          <w:snapToGrid w:val="0"/>
          <w:sz w:val="22"/>
          <w:szCs w:val="22"/>
        </w:rPr>
        <w:t>p</w:t>
      </w:r>
      <w:r w:rsidR="00E67A50" w:rsidRPr="008A712C">
        <w:rPr>
          <w:rFonts w:cs="Calibri"/>
          <w:snapToGrid w:val="0"/>
          <w:sz w:val="22"/>
          <w:szCs w:val="22"/>
        </w:rPr>
        <w:t xml:space="preserve">rzedkładam </w:t>
      </w:r>
      <w:r w:rsidR="00E67A50" w:rsidRPr="008A712C">
        <w:rPr>
          <w:rFonts w:cs="Calibri"/>
          <w:b/>
          <w:sz w:val="22"/>
          <w:szCs w:val="22"/>
        </w:rPr>
        <w:t xml:space="preserve">wykaz </w:t>
      </w:r>
      <w:r w:rsidR="00CC110B">
        <w:rPr>
          <w:rFonts w:cs="Calibri"/>
          <w:b/>
          <w:sz w:val="22"/>
          <w:szCs w:val="22"/>
        </w:rPr>
        <w:t>dostaw</w:t>
      </w:r>
      <w:r w:rsidR="00CC110B" w:rsidRPr="008A712C">
        <w:rPr>
          <w:rFonts w:cs="Calibri"/>
          <w:b/>
          <w:sz w:val="22"/>
          <w:szCs w:val="22"/>
        </w:rPr>
        <w:t xml:space="preserve"> </w:t>
      </w:r>
      <w:r w:rsidR="00E67A50" w:rsidRPr="008A712C">
        <w:rPr>
          <w:rFonts w:cs="Calibri"/>
          <w:b/>
          <w:sz w:val="22"/>
          <w:szCs w:val="22"/>
        </w:rPr>
        <w:t>zgodnie</w:t>
      </w:r>
      <w:r w:rsidR="0030121F" w:rsidRPr="008A712C">
        <w:rPr>
          <w:rFonts w:cs="Calibri"/>
          <w:b/>
          <w:sz w:val="22"/>
          <w:szCs w:val="22"/>
        </w:rPr>
        <w:t xml:space="preserve"> </w:t>
      </w:r>
      <w:r w:rsidR="00E67A50" w:rsidRPr="008A712C">
        <w:rPr>
          <w:rFonts w:cs="Calibri"/>
          <w:b/>
          <w:sz w:val="22"/>
          <w:szCs w:val="22"/>
        </w:rPr>
        <w:t xml:space="preserve">zapisami </w:t>
      </w:r>
      <w:r w:rsidR="000423C9" w:rsidRPr="008A712C">
        <w:rPr>
          <w:rFonts w:cs="Calibri"/>
          <w:b/>
          <w:sz w:val="22"/>
          <w:szCs w:val="22"/>
        </w:rPr>
        <w:t>pkt.</w:t>
      </w:r>
      <w:r w:rsidR="00E67A50" w:rsidRPr="008A712C">
        <w:rPr>
          <w:rFonts w:cs="Calibri"/>
          <w:b/>
          <w:sz w:val="22"/>
          <w:szCs w:val="22"/>
        </w:rPr>
        <w:t xml:space="preserve"> </w:t>
      </w:r>
      <w:r w:rsidR="006A468E" w:rsidRPr="008A712C">
        <w:rPr>
          <w:rFonts w:cs="Calibri"/>
          <w:b/>
          <w:sz w:val="22"/>
          <w:szCs w:val="22"/>
        </w:rPr>
        <w:t>6</w:t>
      </w:r>
      <w:r w:rsidR="00E67A50" w:rsidRPr="008A712C">
        <w:rPr>
          <w:rFonts w:cs="Calibri"/>
          <w:b/>
          <w:sz w:val="22"/>
          <w:szCs w:val="22"/>
        </w:rPr>
        <w:t>.</w:t>
      </w:r>
      <w:r w:rsidR="006A468E" w:rsidRPr="008A712C">
        <w:rPr>
          <w:rFonts w:cs="Calibri"/>
          <w:b/>
          <w:sz w:val="22"/>
          <w:szCs w:val="22"/>
        </w:rPr>
        <w:t>1</w:t>
      </w:r>
      <w:r w:rsidR="0047754D" w:rsidRPr="008A712C">
        <w:rPr>
          <w:rFonts w:cs="Calibri"/>
          <w:b/>
          <w:sz w:val="22"/>
          <w:szCs w:val="22"/>
        </w:rPr>
        <w:t>.</w:t>
      </w:r>
      <w:r w:rsidR="006A468E" w:rsidRPr="008A712C">
        <w:rPr>
          <w:rFonts w:cs="Calibri"/>
          <w:b/>
          <w:sz w:val="22"/>
          <w:szCs w:val="22"/>
        </w:rPr>
        <w:t>4</w:t>
      </w:r>
      <w:r w:rsidR="0047754D" w:rsidRPr="008A712C">
        <w:rPr>
          <w:rFonts w:cs="Calibri"/>
          <w:b/>
          <w:sz w:val="22"/>
          <w:szCs w:val="22"/>
        </w:rPr>
        <w:t xml:space="preserve"> </w:t>
      </w:r>
      <w:r w:rsidR="00E67A50" w:rsidRPr="008A712C">
        <w:rPr>
          <w:rFonts w:cs="Calibri"/>
          <w:b/>
          <w:sz w:val="22"/>
          <w:szCs w:val="22"/>
        </w:rPr>
        <w:t>SWZ</w:t>
      </w:r>
      <w:r w:rsidR="00CC110B">
        <w:rPr>
          <w:rFonts w:cs="Calibri"/>
          <w:sz w:val="22"/>
          <w:szCs w:val="22"/>
        </w:rPr>
        <w:t xml:space="preserve"> </w:t>
      </w:r>
      <w:r w:rsidR="00CC110B" w:rsidRPr="00CC110B">
        <w:rPr>
          <w:rFonts w:cs="Calibri"/>
          <w:sz w:val="22"/>
          <w:szCs w:val="22"/>
        </w:rPr>
        <w:t>wraz z podaniem ich przedmiotu, wartości dat wykonania i podmiotów na rzecz, których zamówienia zostały wykonane lub są wykonywane: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559"/>
        <w:gridCol w:w="1843"/>
        <w:gridCol w:w="1842"/>
      </w:tblGrid>
      <w:tr w:rsidR="00CC110B" w:rsidRPr="008A712C" w14:paraId="0EB5164F" w14:textId="77777777" w:rsidTr="00563318">
        <w:trPr>
          <w:trHeight w:val="1084"/>
        </w:trPr>
        <w:tc>
          <w:tcPr>
            <w:tcW w:w="567" w:type="dxa"/>
            <w:vAlign w:val="center"/>
          </w:tcPr>
          <w:p w14:paraId="6930109A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bookmarkStart w:id="1" w:name="_Hlk213061403"/>
            <w:r w:rsidRPr="008A712C">
              <w:rPr>
                <w:rFonts w:cs="Calibri"/>
                <w:b/>
                <w:sz w:val="22"/>
                <w:szCs w:val="22"/>
              </w:rPr>
              <w:t>Lp.</w:t>
            </w:r>
          </w:p>
        </w:tc>
        <w:tc>
          <w:tcPr>
            <w:tcW w:w="3261" w:type="dxa"/>
            <w:vAlign w:val="center"/>
          </w:tcPr>
          <w:p w14:paraId="73F9DFA6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 w:rsidRPr="008A712C">
              <w:rPr>
                <w:rFonts w:cs="Calibri"/>
                <w:b/>
                <w:sz w:val="22"/>
                <w:szCs w:val="22"/>
              </w:rPr>
              <w:t>Zakres</w:t>
            </w:r>
          </w:p>
          <w:p w14:paraId="5405DF3C" w14:textId="2FDE665D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sz w:val="22"/>
                <w:szCs w:val="22"/>
              </w:rPr>
            </w:pPr>
            <w:r w:rsidRPr="008A712C">
              <w:rPr>
                <w:rFonts w:cs="Calibri"/>
                <w:b/>
                <w:sz w:val="22"/>
                <w:szCs w:val="22"/>
              </w:rPr>
              <w:t xml:space="preserve">zrealizowanych </w:t>
            </w:r>
            <w:r>
              <w:rPr>
                <w:rFonts w:cs="Calibri"/>
                <w:b/>
                <w:sz w:val="22"/>
                <w:szCs w:val="22"/>
              </w:rPr>
              <w:t>dostaw</w:t>
            </w:r>
            <w:r w:rsidRPr="008A712C">
              <w:rPr>
                <w:rFonts w:cs="Calibri"/>
                <w:b/>
                <w:sz w:val="22"/>
                <w:szCs w:val="22"/>
              </w:rPr>
              <w:t xml:space="preserve"> </w:t>
            </w:r>
            <w:r w:rsidRPr="008A712C">
              <w:rPr>
                <w:rFonts w:cs="Calibri"/>
                <w:sz w:val="22"/>
                <w:szCs w:val="22"/>
              </w:rPr>
              <w:br/>
            </w:r>
            <w:r w:rsidRPr="008A712C">
              <w:rPr>
                <w:rFonts w:cs="Calibri"/>
                <w:b/>
                <w:sz w:val="22"/>
                <w:szCs w:val="22"/>
              </w:rPr>
              <w:t xml:space="preserve">z opisem pozwalającym na ocenę spełniania warunku udziału </w:t>
            </w:r>
            <w:r w:rsidRPr="008A712C">
              <w:rPr>
                <w:rFonts w:cs="Calibri"/>
                <w:b/>
                <w:sz w:val="22"/>
                <w:szCs w:val="22"/>
              </w:rPr>
              <w:br/>
              <w:t>w postępowaniu</w:t>
            </w:r>
          </w:p>
        </w:tc>
        <w:tc>
          <w:tcPr>
            <w:tcW w:w="1559" w:type="dxa"/>
            <w:vAlign w:val="center"/>
          </w:tcPr>
          <w:p w14:paraId="0051EB6D" w14:textId="77777777" w:rsidR="00CC110B" w:rsidRPr="008A712C" w:rsidRDefault="00CC110B" w:rsidP="00ED0457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8A712C">
              <w:rPr>
                <w:rFonts w:eastAsia="TimesNewRomanPSMT" w:cs="Calibri"/>
                <w:b/>
                <w:sz w:val="22"/>
                <w:szCs w:val="22"/>
              </w:rPr>
              <w:t>Wartość</w:t>
            </w:r>
          </w:p>
          <w:p w14:paraId="61C153EA" w14:textId="58756004" w:rsidR="00CC110B" w:rsidRPr="008A712C" w:rsidRDefault="00A61C36" w:rsidP="00ED0457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>
              <w:rPr>
                <w:rFonts w:eastAsia="TimesNewRomanPSMT" w:cs="Calibri"/>
                <w:b/>
                <w:sz w:val="22"/>
                <w:szCs w:val="22"/>
              </w:rPr>
              <w:t>zamówienia</w:t>
            </w:r>
          </w:p>
          <w:p w14:paraId="50BD355D" w14:textId="28E609BC" w:rsidR="00CC110B" w:rsidRPr="008A712C" w:rsidRDefault="00CC110B" w:rsidP="00ED0457">
            <w:pPr>
              <w:autoSpaceDE w:val="0"/>
              <w:autoSpaceDN w:val="0"/>
              <w:jc w:val="center"/>
              <w:rPr>
                <w:rFonts w:eastAsia="TimesNewRomanPSMT" w:cs="Calibri"/>
                <w:sz w:val="22"/>
                <w:szCs w:val="22"/>
              </w:rPr>
            </w:pPr>
            <w:r w:rsidRPr="008A712C">
              <w:rPr>
                <w:rFonts w:eastAsia="TimesNewRomanPSMT" w:cs="Calibri"/>
                <w:sz w:val="22"/>
                <w:szCs w:val="22"/>
              </w:rPr>
              <w:t>[w zł brutto]</w:t>
            </w:r>
          </w:p>
        </w:tc>
        <w:tc>
          <w:tcPr>
            <w:tcW w:w="1843" w:type="dxa"/>
            <w:vAlign w:val="center"/>
          </w:tcPr>
          <w:p w14:paraId="19A7C45B" w14:textId="77777777" w:rsidR="00CC110B" w:rsidRPr="008A712C" w:rsidRDefault="00CC110B" w:rsidP="00ED0457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8A712C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54249B8B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 w:rsidRPr="008A712C">
              <w:rPr>
                <w:rFonts w:eastAsia="TimesNewRomanPSMT" w:cs="Calibri"/>
                <w:sz w:val="22"/>
                <w:szCs w:val="22"/>
              </w:rPr>
              <w:t>zamówienia</w:t>
            </w:r>
          </w:p>
        </w:tc>
        <w:tc>
          <w:tcPr>
            <w:tcW w:w="1842" w:type="dxa"/>
            <w:vAlign w:val="center"/>
          </w:tcPr>
          <w:p w14:paraId="1B6FFE16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 w:rsidRPr="008A712C">
              <w:rPr>
                <w:rFonts w:cs="Calibri"/>
                <w:b/>
                <w:sz w:val="22"/>
                <w:szCs w:val="22"/>
              </w:rPr>
              <w:t>Zamawiający</w:t>
            </w:r>
          </w:p>
          <w:p w14:paraId="32735C9F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 w:rsidRPr="008A712C">
              <w:rPr>
                <w:rFonts w:cs="Calibri"/>
                <w:sz w:val="22"/>
                <w:szCs w:val="22"/>
              </w:rPr>
              <w:t xml:space="preserve">(nazwa podmiotu, </w:t>
            </w:r>
            <w:r w:rsidRPr="008A712C">
              <w:rPr>
                <w:rFonts w:cs="Calibri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CC110B" w:rsidRPr="008A712C" w14:paraId="7565D2F1" w14:textId="77777777" w:rsidTr="00563318">
        <w:tc>
          <w:tcPr>
            <w:tcW w:w="567" w:type="dxa"/>
            <w:vAlign w:val="center"/>
          </w:tcPr>
          <w:p w14:paraId="5425804E" w14:textId="77777777" w:rsidR="00CC110B" w:rsidRPr="008A712C" w:rsidRDefault="00CC110B" w:rsidP="005E4F2E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 w:rsidRPr="008A712C">
              <w:rPr>
                <w:rFonts w:cs="Calibri"/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vAlign w:val="center"/>
          </w:tcPr>
          <w:p w14:paraId="3DB82599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C8742AF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C162730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8EA40B2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161FF4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8D4C3BB" w14:textId="77777777" w:rsidR="00CC110B" w:rsidRPr="008A712C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5E4F2E" w:rsidRPr="008A712C" w14:paraId="0291EA4D" w14:textId="77777777" w:rsidTr="00BE680D">
        <w:tc>
          <w:tcPr>
            <w:tcW w:w="9072" w:type="dxa"/>
            <w:gridSpan w:val="5"/>
            <w:vAlign w:val="center"/>
          </w:tcPr>
          <w:p w14:paraId="2008FD60" w14:textId="77777777" w:rsidR="005E4F2E" w:rsidRPr="00563318" w:rsidRDefault="005E4F2E" w:rsidP="005E4F2E">
            <w:pPr>
              <w:pStyle w:val="Tekstpodstawowy"/>
              <w:spacing w:line="276" w:lineRule="auto"/>
              <w:jc w:val="both"/>
              <w:rPr>
                <w:rFonts w:cs="Calibri"/>
                <w:sz w:val="10"/>
                <w:szCs w:val="10"/>
              </w:rPr>
            </w:pPr>
          </w:p>
          <w:p w14:paraId="75C2C719" w14:textId="45B8122F" w:rsidR="00A61C36" w:rsidRDefault="005E4F2E" w:rsidP="00A61C36">
            <w:pPr>
              <w:pStyle w:val="Tekstpodstawowy"/>
              <w:spacing w:after="0"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63318">
              <w:rPr>
                <w:rFonts w:cs="Calibri"/>
                <w:sz w:val="22"/>
                <w:szCs w:val="22"/>
              </w:rPr>
              <w:t>Oświadczam, że zamówienie wskazane w pozycji 1 powyżej</w:t>
            </w:r>
            <w:r w:rsidR="00A61C36">
              <w:rPr>
                <w:rFonts w:cs="Calibri"/>
                <w:sz w:val="22"/>
                <w:szCs w:val="22"/>
              </w:rPr>
              <w:t>:</w:t>
            </w:r>
          </w:p>
          <w:p w14:paraId="2AFD0F4F" w14:textId="3DABE26E" w:rsidR="00A61C36" w:rsidRPr="00A61C36" w:rsidRDefault="00A61C36" w:rsidP="00A61C36">
            <w:pPr>
              <w:pStyle w:val="Akapitzlist"/>
              <w:keepNext/>
              <w:numPr>
                <w:ilvl w:val="0"/>
                <w:numId w:val="3"/>
              </w:numPr>
              <w:suppressAutoHyphens/>
              <w:spacing w:line="276" w:lineRule="auto"/>
              <w:ind w:left="312" w:hanging="312"/>
              <w:jc w:val="both"/>
              <w:outlineLvl w:val="1"/>
              <w:rPr>
                <w:rFonts w:cs="Calibr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A61C36">
              <w:rPr>
                <w:bCs/>
                <w:sz w:val="22"/>
                <w:szCs w:val="22"/>
              </w:rPr>
              <w:t>polegało na dostawie i wdrożeniu systemu informatycznego przeznaczonego do ewidencjonowania i zarządzania zbiorami muzealnymi,</w:t>
            </w:r>
          </w:p>
          <w:p w14:paraId="49410DCF" w14:textId="77777777" w:rsidR="00A61C36" w:rsidRPr="00A61C36" w:rsidRDefault="00A61C36" w:rsidP="00A61C36">
            <w:pPr>
              <w:pStyle w:val="Akapitzlist"/>
              <w:keepNext/>
              <w:numPr>
                <w:ilvl w:val="0"/>
                <w:numId w:val="3"/>
              </w:numPr>
              <w:suppressAutoHyphens/>
              <w:spacing w:line="276" w:lineRule="auto"/>
              <w:ind w:left="312" w:hanging="312"/>
              <w:jc w:val="both"/>
              <w:outlineLvl w:val="1"/>
              <w:rPr>
                <w:rFonts w:cs="Calibr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A61C36">
              <w:rPr>
                <w:bCs/>
                <w:sz w:val="22"/>
                <w:szCs w:val="22"/>
              </w:rPr>
              <w:t>polegało na migracji danych nie mniej niż 15 000 rekordów z wcześniej użytkowanego oprogramowania do ewidencji i zarządzania zbiorami,</w:t>
            </w:r>
          </w:p>
          <w:p w14:paraId="5FBB9C4F" w14:textId="77777777" w:rsidR="00A61C36" w:rsidRPr="00A61C36" w:rsidRDefault="00A61C36" w:rsidP="00A61C36">
            <w:pPr>
              <w:pStyle w:val="Akapitzlist"/>
              <w:keepNext/>
              <w:numPr>
                <w:ilvl w:val="0"/>
                <w:numId w:val="3"/>
              </w:numPr>
              <w:suppressAutoHyphens/>
              <w:spacing w:line="276" w:lineRule="auto"/>
              <w:ind w:left="312" w:hanging="312"/>
              <w:jc w:val="both"/>
              <w:outlineLvl w:val="1"/>
              <w:rPr>
                <w:rFonts w:cs="Calibr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A61C36">
              <w:rPr>
                <w:bCs/>
                <w:sz w:val="22"/>
                <w:szCs w:val="22"/>
              </w:rPr>
              <w:lastRenderedPageBreak/>
              <w:t>polegało na udostępnieniu online zewidencjonowanych zbiorów.</w:t>
            </w:r>
          </w:p>
          <w:p w14:paraId="52D654E8" w14:textId="77777777" w:rsidR="005E4F2E" w:rsidRPr="00563318" w:rsidRDefault="005E4F2E" w:rsidP="005E4F2E">
            <w:pPr>
              <w:pStyle w:val="Tekstpodstawowy"/>
              <w:spacing w:after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63318">
              <w:rPr>
                <w:rFonts w:cs="Calibri"/>
                <w:b/>
                <w:bCs/>
                <w:i/>
                <w:iCs/>
              </w:rPr>
              <w:t>TAK/NIE*</w:t>
            </w:r>
          </w:p>
          <w:p w14:paraId="2A2FB079" w14:textId="77777777" w:rsidR="005E4F2E" w:rsidRPr="00563318" w:rsidRDefault="005E4F2E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  <w:tr w:rsidR="00CC110B" w:rsidRPr="008A712C" w14:paraId="4B5F944C" w14:textId="77777777" w:rsidTr="00563318">
        <w:tc>
          <w:tcPr>
            <w:tcW w:w="567" w:type="dxa"/>
            <w:vAlign w:val="center"/>
          </w:tcPr>
          <w:p w14:paraId="080AE098" w14:textId="77777777" w:rsidR="005E4F2E" w:rsidRPr="005E4F2E" w:rsidRDefault="005E4F2E" w:rsidP="005E4F2E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7C1F499B" w14:textId="764FF4C2" w:rsidR="005E4F2E" w:rsidRPr="005E4F2E" w:rsidRDefault="00CC110B" w:rsidP="005E4F2E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 w:rsidRPr="005E4F2E">
              <w:rPr>
                <w:rFonts w:cs="Calibri"/>
                <w:b/>
                <w:sz w:val="22"/>
                <w:szCs w:val="22"/>
              </w:rPr>
              <w:t>2</w:t>
            </w:r>
          </w:p>
          <w:p w14:paraId="7158EBEF" w14:textId="2CC9093E" w:rsidR="00CC110B" w:rsidRPr="005E4F2E" w:rsidRDefault="00CC110B" w:rsidP="005E4F2E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7B60362B" w14:textId="77777777" w:rsidR="00CC110B" w:rsidRPr="005E4F2E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0B1A9D" w14:textId="77777777" w:rsidR="00CC110B" w:rsidRPr="005E4F2E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B3E30AC" w14:textId="77777777" w:rsidR="00CC110B" w:rsidRPr="005E4F2E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BDDE9D0" w14:textId="77777777" w:rsidR="00CC110B" w:rsidRPr="005E4F2E" w:rsidRDefault="00CC110B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5E4F2E" w:rsidRPr="008A712C" w14:paraId="2FAA731E" w14:textId="77777777" w:rsidTr="00023A77">
        <w:tc>
          <w:tcPr>
            <w:tcW w:w="9072" w:type="dxa"/>
            <w:gridSpan w:val="5"/>
            <w:vAlign w:val="center"/>
          </w:tcPr>
          <w:p w14:paraId="6FC4CA48" w14:textId="77777777" w:rsidR="005E4F2E" w:rsidRPr="005E4F2E" w:rsidRDefault="005E4F2E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8D5DCC3" w14:textId="77777777" w:rsidR="00A61C36" w:rsidRDefault="00A61C36" w:rsidP="00A61C36">
            <w:pPr>
              <w:pStyle w:val="Tekstpodstawowy"/>
              <w:spacing w:after="0"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63318">
              <w:rPr>
                <w:rFonts w:cs="Calibri"/>
                <w:sz w:val="22"/>
                <w:szCs w:val="22"/>
              </w:rPr>
              <w:t>Oświadczam, że zamówienie wskazane w pozycji 1 powyżej</w:t>
            </w:r>
            <w:r>
              <w:rPr>
                <w:rFonts w:cs="Calibri"/>
                <w:sz w:val="22"/>
                <w:szCs w:val="22"/>
              </w:rPr>
              <w:t>:</w:t>
            </w:r>
          </w:p>
          <w:p w14:paraId="6F831514" w14:textId="77777777" w:rsidR="00A61C36" w:rsidRPr="00A61C36" w:rsidRDefault="00A61C36" w:rsidP="00A61C36">
            <w:pPr>
              <w:pStyle w:val="Akapitzlist"/>
              <w:keepNext/>
              <w:numPr>
                <w:ilvl w:val="0"/>
                <w:numId w:val="3"/>
              </w:numPr>
              <w:suppressAutoHyphens/>
              <w:spacing w:line="276" w:lineRule="auto"/>
              <w:ind w:left="312" w:hanging="312"/>
              <w:jc w:val="both"/>
              <w:outlineLvl w:val="1"/>
              <w:rPr>
                <w:rFonts w:cs="Calibr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A61C36">
              <w:rPr>
                <w:bCs/>
                <w:sz w:val="22"/>
                <w:szCs w:val="22"/>
              </w:rPr>
              <w:t>polegało na dostawie i wdrożeniu systemu informatycznego przeznaczonego do ewidencjonowania i zarządzania zbiorami muzealnymi,</w:t>
            </w:r>
          </w:p>
          <w:p w14:paraId="12CCA438" w14:textId="77777777" w:rsidR="00A61C36" w:rsidRPr="00A61C36" w:rsidRDefault="00A61C36" w:rsidP="00A61C36">
            <w:pPr>
              <w:pStyle w:val="Akapitzlist"/>
              <w:keepNext/>
              <w:numPr>
                <w:ilvl w:val="0"/>
                <w:numId w:val="3"/>
              </w:numPr>
              <w:suppressAutoHyphens/>
              <w:spacing w:line="276" w:lineRule="auto"/>
              <w:ind w:left="312" w:hanging="312"/>
              <w:jc w:val="both"/>
              <w:outlineLvl w:val="1"/>
              <w:rPr>
                <w:rFonts w:cs="Calibr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A61C36">
              <w:rPr>
                <w:bCs/>
                <w:sz w:val="22"/>
                <w:szCs w:val="22"/>
              </w:rPr>
              <w:t>polegało na migracji danych nie mniej niż 15 000 rekordów z wcześniej użytkowanego oprogramowania do ewidencji i zarządzania zbiorami,</w:t>
            </w:r>
          </w:p>
          <w:p w14:paraId="4FC4A6E0" w14:textId="77777777" w:rsidR="00A61C36" w:rsidRPr="00A61C36" w:rsidRDefault="00A61C36" w:rsidP="00A61C36">
            <w:pPr>
              <w:pStyle w:val="Akapitzlist"/>
              <w:keepNext/>
              <w:numPr>
                <w:ilvl w:val="0"/>
                <w:numId w:val="3"/>
              </w:numPr>
              <w:suppressAutoHyphens/>
              <w:spacing w:line="276" w:lineRule="auto"/>
              <w:ind w:left="312" w:hanging="312"/>
              <w:jc w:val="both"/>
              <w:outlineLvl w:val="1"/>
              <w:rPr>
                <w:rFonts w:cs="Calibr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A61C36">
              <w:rPr>
                <w:bCs/>
                <w:sz w:val="22"/>
                <w:szCs w:val="22"/>
              </w:rPr>
              <w:t>polegało na udostępnieniu online zewidencjonowanych zbiorów.</w:t>
            </w:r>
          </w:p>
          <w:p w14:paraId="42A1402D" w14:textId="77777777" w:rsidR="00A61C36" w:rsidRPr="00A61C36" w:rsidRDefault="00A61C36" w:rsidP="00A61C36">
            <w:pPr>
              <w:pStyle w:val="Tekstpodstawowy"/>
              <w:spacing w:after="0" w:line="276" w:lineRule="auto"/>
              <w:jc w:val="center"/>
              <w:rPr>
                <w:rFonts w:cs="Calibri"/>
                <w:b/>
                <w:bCs/>
                <w:i/>
                <w:iCs/>
                <w:sz w:val="10"/>
                <w:szCs w:val="10"/>
              </w:rPr>
            </w:pPr>
          </w:p>
          <w:p w14:paraId="4642B17F" w14:textId="4463C59F" w:rsidR="00A61C36" w:rsidRPr="00563318" w:rsidRDefault="00A61C36" w:rsidP="00A61C36">
            <w:pPr>
              <w:pStyle w:val="Tekstpodstawowy"/>
              <w:spacing w:after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63318">
              <w:rPr>
                <w:rFonts w:cs="Calibri"/>
                <w:b/>
                <w:bCs/>
                <w:i/>
                <w:iCs/>
              </w:rPr>
              <w:t>TAK/NIE*</w:t>
            </w:r>
          </w:p>
          <w:p w14:paraId="348D66B8" w14:textId="77777777" w:rsidR="005E4F2E" w:rsidRPr="005E4F2E" w:rsidRDefault="005E4F2E" w:rsidP="00ED0457">
            <w:pPr>
              <w:pStyle w:val="Tekstpodstawowy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1FB79F96" w14:textId="77777777" w:rsidR="005E4F2E" w:rsidRPr="00563318" w:rsidRDefault="005E4F2E" w:rsidP="005E4F2E">
      <w:pPr>
        <w:spacing w:line="276" w:lineRule="auto"/>
        <w:rPr>
          <w:rFonts w:cs="Calibri"/>
          <w:b/>
          <w:i/>
          <w:iCs/>
          <w:sz w:val="20"/>
          <w:szCs w:val="20"/>
        </w:rPr>
      </w:pPr>
      <w:r w:rsidRPr="00563318">
        <w:rPr>
          <w:rFonts w:cs="Calibri"/>
          <w:b/>
          <w:i/>
          <w:iCs/>
          <w:sz w:val="20"/>
          <w:szCs w:val="20"/>
        </w:rPr>
        <w:t xml:space="preserve">* niepotrzebne skreślić lub zaznaczyć właściwe. </w:t>
      </w:r>
    </w:p>
    <w:p w14:paraId="23932FE7" w14:textId="4B25C27C" w:rsidR="0030121F" w:rsidRPr="008A712C" w:rsidRDefault="0030121F" w:rsidP="005007E3">
      <w:pPr>
        <w:spacing w:line="276" w:lineRule="auto"/>
        <w:jc w:val="center"/>
        <w:rPr>
          <w:rFonts w:cs="Calibri"/>
          <w:b/>
          <w:sz w:val="22"/>
          <w:szCs w:val="22"/>
        </w:rPr>
      </w:pPr>
      <w:r w:rsidRPr="008A712C">
        <w:rPr>
          <w:rFonts w:cs="Calibri"/>
          <w:b/>
          <w:sz w:val="22"/>
          <w:szCs w:val="22"/>
        </w:rPr>
        <w:t>oraz</w:t>
      </w:r>
    </w:p>
    <w:p w14:paraId="60A1740D" w14:textId="746DBE05" w:rsidR="0030121F" w:rsidRPr="008A712C" w:rsidRDefault="0030121F" w:rsidP="0030121F">
      <w:pPr>
        <w:spacing w:line="276" w:lineRule="auto"/>
        <w:jc w:val="both"/>
        <w:rPr>
          <w:rFonts w:cs="Calibri"/>
          <w:b/>
          <w:color w:val="000000" w:themeColor="text1"/>
          <w:sz w:val="22"/>
          <w:szCs w:val="22"/>
        </w:rPr>
      </w:pPr>
      <w:r w:rsidRPr="008A712C">
        <w:rPr>
          <w:rFonts w:cs="Calibri"/>
          <w:bCs/>
          <w:color w:val="000000" w:themeColor="text1"/>
          <w:sz w:val="22"/>
          <w:szCs w:val="22"/>
        </w:rPr>
        <w:t xml:space="preserve">załączam </w:t>
      </w:r>
      <w:r w:rsidRPr="008A712C">
        <w:rPr>
          <w:rFonts w:cs="Calibri"/>
          <w:color w:val="000000" w:themeColor="text1"/>
          <w:sz w:val="22"/>
          <w:szCs w:val="22"/>
          <w:shd w:val="clear" w:color="auto" w:fill="FFFFFF"/>
        </w:rPr>
        <w:t xml:space="preserve">dowody określające czy te </w:t>
      </w:r>
      <w:r w:rsidR="005007E3">
        <w:rPr>
          <w:rFonts w:cs="Calibri"/>
          <w:color w:val="000000" w:themeColor="text1"/>
          <w:sz w:val="22"/>
          <w:szCs w:val="22"/>
          <w:shd w:val="clear" w:color="auto" w:fill="FFFFFF"/>
        </w:rPr>
        <w:t>dostawy</w:t>
      </w:r>
      <w:r w:rsidRPr="008A712C">
        <w:rPr>
          <w:rFonts w:cs="Calibri"/>
          <w:color w:val="000000" w:themeColor="text1"/>
          <w:sz w:val="22"/>
          <w:szCs w:val="22"/>
          <w:shd w:val="clear" w:color="auto" w:fill="FFFFFF"/>
        </w:rPr>
        <w:t xml:space="preserve"> zostały wykonane lub są wykonywane należycie, przy czym dowodami, o których mowa, są referencje bądź inne dokumenty wystawione przez podmiot, na rzecz którego </w:t>
      </w:r>
      <w:r w:rsidR="005007E3">
        <w:rPr>
          <w:rFonts w:cs="Calibri"/>
          <w:color w:val="000000" w:themeColor="text1"/>
          <w:sz w:val="22"/>
          <w:szCs w:val="22"/>
          <w:shd w:val="clear" w:color="auto" w:fill="FFFFFF"/>
        </w:rPr>
        <w:t>dostawy</w:t>
      </w:r>
      <w:r w:rsidRPr="008A712C">
        <w:rPr>
          <w:rFonts w:cs="Calibri"/>
          <w:color w:val="000000" w:themeColor="text1"/>
          <w:sz w:val="22"/>
          <w:szCs w:val="22"/>
          <w:shd w:val="clear" w:color="auto" w:fill="FFFFFF"/>
        </w:rPr>
        <w:t xml:space="preserve">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</w:t>
      </w:r>
      <w:r w:rsidR="008A712C">
        <w:rPr>
          <w:rFonts w:cs="Calibri"/>
          <w:color w:val="000000" w:themeColor="text1"/>
          <w:sz w:val="22"/>
          <w:szCs w:val="22"/>
          <w:shd w:val="clear" w:color="auto" w:fill="FFFFFF"/>
        </w:rPr>
        <w:t xml:space="preserve">enie do udziału w postępowaniu </w:t>
      </w:r>
      <w:r w:rsidRPr="008A712C">
        <w:rPr>
          <w:rFonts w:cs="Calibri"/>
          <w:color w:val="000000" w:themeColor="text1"/>
          <w:sz w:val="22"/>
          <w:szCs w:val="22"/>
        </w:rPr>
        <w:t>– w odniesieniu do warunku określonego w pkt. 6.1.4 SWZ</w:t>
      </w:r>
      <w:bookmarkEnd w:id="1"/>
    </w:p>
    <w:sectPr w:rsidR="0030121F" w:rsidRPr="008A712C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7C824" w14:textId="77777777" w:rsidR="00D771A3" w:rsidRDefault="00D771A3" w:rsidP="00AF0EDA">
      <w:r>
        <w:separator/>
      </w:r>
    </w:p>
  </w:endnote>
  <w:endnote w:type="continuationSeparator" w:id="0">
    <w:p w14:paraId="355372E4" w14:textId="77777777" w:rsidR="00D771A3" w:rsidRDefault="00D771A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panose1 w:val="020B0604020202020204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199392"/>
      <w:docPartObj>
        <w:docPartGallery w:val="Page Numbers (Bottom of Page)"/>
        <w:docPartUnique/>
      </w:docPartObj>
    </w:sdtPr>
    <w:sdtContent>
      <w:p w14:paraId="6C5DF577" w14:textId="43ED3335" w:rsidR="005007E3" w:rsidRDefault="005007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7F3DEB" w14:textId="268B5B89" w:rsidR="008A712C" w:rsidRPr="00BA303A" w:rsidRDefault="008A712C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47BA7" w14:textId="77777777" w:rsidR="00D771A3" w:rsidRDefault="00D771A3" w:rsidP="00AF0EDA">
      <w:r>
        <w:separator/>
      </w:r>
    </w:p>
  </w:footnote>
  <w:footnote w:type="continuationSeparator" w:id="0">
    <w:p w14:paraId="6E6E9F31" w14:textId="77777777" w:rsidR="00D771A3" w:rsidRDefault="00D771A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24730" w14:textId="311FB649" w:rsidR="00CC110B" w:rsidRDefault="00CC110B" w:rsidP="00CC110B">
    <w:pPr>
      <w:pStyle w:val="Nagwek"/>
      <w:rPr>
        <w:rFonts w:ascii="Cambria" w:hAnsi="Cambria" w:cs="Calibri-Bold"/>
        <w:noProof/>
        <w:sz w:val="18"/>
        <w:szCs w:val="18"/>
        <w:lang w:eastAsia="pl-PL"/>
      </w:rPr>
    </w:pPr>
  </w:p>
  <w:p w14:paraId="2311C1F9" w14:textId="77777777" w:rsidR="00CC110B" w:rsidRDefault="00CC110B" w:rsidP="00CC110B">
    <w:pPr>
      <w:pStyle w:val="Nagwek"/>
    </w:pPr>
    <w:r w:rsidRPr="00776965">
      <w:rPr>
        <w:noProof/>
      </w:rPr>
      <w:drawing>
        <wp:inline distT="0" distB="0" distL="0" distR="0" wp14:anchorId="7F36D2A9" wp14:editId="753CA516">
          <wp:extent cx="5760720" cy="594360"/>
          <wp:effectExtent l="0" t="0" r="5080" b="2540"/>
          <wp:docPr id="10923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4B3682" w14:textId="77777777" w:rsidR="00CC110B" w:rsidRPr="00D94F52" w:rsidRDefault="00CC110B" w:rsidP="00CC110B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F771D41" w14:textId="77777777" w:rsidR="00CC110B" w:rsidRPr="00DC3F23" w:rsidRDefault="00CC110B" w:rsidP="00CC110B">
    <w:pPr>
      <w:pStyle w:val="Nagwek"/>
      <w:jc w:val="center"/>
      <w:rPr>
        <w:sz w:val="10"/>
        <w:szCs w:val="10"/>
      </w:rPr>
    </w:pPr>
  </w:p>
  <w:p w14:paraId="5EF5E3B5" w14:textId="1CE5048E" w:rsidR="0030121F" w:rsidRPr="00DC3F23" w:rsidRDefault="0030121F" w:rsidP="0056331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7C05"/>
    <w:multiLevelType w:val="hybridMultilevel"/>
    <w:tmpl w:val="43EE70BC"/>
    <w:lvl w:ilvl="0" w:tplc="00000002">
      <w:start w:val="1"/>
      <w:numFmt w:val="bullet"/>
      <w:lvlText w:val=""/>
      <w:lvlJc w:val="left"/>
      <w:pPr>
        <w:ind w:left="2138" w:hanging="360"/>
      </w:pPr>
      <w:rPr>
        <w:rFonts w:ascii="Symbol" w:hAnsi="Symbol" w:cs="OpenSymbol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0F44E78"/>
    <w:multiLevelType w:val="hybridMultilevel"/>
    <w:tmpl w:val="0A72F1F0"/>
    <w:name w:val="WW8Num78222222222222222222222222222222222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3C423E5C">
      <w:start w:val="1"/>
      <w:numFmt w:val="upperRoman"/>
      <w:lvlText w:val="%2."/>
      <w:lvlJc w:val="left"/>
      <w:pPr>
        <w:ind w:left="2574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77A21FF6">
      <w:start w:val="4"/>
      <w:numFmt w:val="decimal"/>
      <w:lvlText w:val="%4."/>
      <w:lvlJc w:val="left"/>
      <w:pPr>
        <w:ind w:left="36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0E44CA9"/>
    <w:multiLevelType w:val="hybridMultilevel"/>
    <w:tmpl w:val="52969A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297254">
    <w:abstractNumId w:val="1"/>
  </w:num>
  <w:num w:numId="2" w16cid:durableId="422915217">
    <w:abstractNumId w:val="2"/>
  </w:num>
  <w:num w:numId="3" w16cid:durableId="1962494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8C0"/>
    <w:rsid w:val="0001178D"/>
    <w:rsid w:val="000164B5"/>
    <w:rsid w:val="00017621"/>
    <w:rsid w:val="000423C9"/>
    <w:rsid w:val="00046DE3"/>
    <w:rsid w:val="00081AF3"/>
    <w:rsid w:val="00082368"/>
    <w:rsid w:val="000A0279"/>
    <w:rsid w:val="000B23B7"/>
    <w:rsid w:val="000B5B8A"/>
    <w:rsid w:val="000B5C8A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0231"/>
    <w:rsid w:val="00271A6B"/>
    <w:rsid w:val="00291A9D"/>
    <w:rsid w:val="002A2F78"/>
    <w:rsid w:val="002C3190"/>
    <w:rsid w:val="002C6FA4"/>
    <w:rsid w:val="002F301E"/>
    <w:rsid w:val="0030121F"/>
    <w:rsid w:val="00317128"/>
    <w:rsid w:val="00320B1A"/>
    <w:rsid w:val="00323857"/>
    <w:rsid w:val="00336578"/>
    <w:rsid w:val="003471DC"/>
    <w:rsid w:val="00347FBB"/>
    <w:rsid w:val="003611F9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3AA9"/>
    <w:rsid w:val="00446D21"/>
    <w:rsid w:val="00471D41"/>
    <w:rsid w:val="0047754D"/>
    <w:rsid w:val="004B4FFB"/>
    <w:rsid w:val="004C3BA2"/>
    <w:rsid w:val="004C4649"/>
    <w:rsid w:val="004E596D"/>
    <w:rsid w:val="004F7FF7"/>
    <w:rsid w:val="005007E3"/>
    <w:rsid w:val="0050600D"/>
    <w:rsid w:val="00551E3F"/>
    <w:rsid w:val="00563318"/>
    <w:rsid w:val="0057369A"/>
    <w:rsid w:val="00583183"/>
    <w:rsid w:val="00596E85"/>
    <w:rsid w:val="005A04FC"/>
    <w:rsid w:val="005B0E1B"/>
    <w:rsid w:val="005B596B"/>
    <w:rsid w:val="005C7F09"/>
    <w:rsid w:val="005D7ACD"/>
    <w:rsid w:val="005E4F2E"/>
    <w:rsid w:val="005F6A08"/>
    <w:rsid w:val="006322BF"/>
    <w:rsid w:val="006576AA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32FBE"/>
    <w:rsid w:val="00867C1F"/>
    <w:rsid w:val="00871D11"/>
    <w:rsid w:val="008A712C"/>
    <w:rsid w:val="008C1A37"/>
    <w:rsid w:val="008C216D"/>
    <w:rsid w:val="008D3491"/>
    <w:rsid w:val="008D66AC"/>
    <w:rsid w:val="008E7143"/>
    <w:rsid w:val="008F6E5B"/>
    <w:rsid w:val="00900D3A"/>
    <w:rsid w:val="009175AE"/>
    <w:rsid w:val="00941E78"/>
    <w:rsid w:val="009439DF"/>
    <w:rsid w:val="00946B49"/>
    <w:rsid w:val="00972F9A"/>
    <w:rsid w:val="0097408F"/>
    <w:rsid w:val="00985A9E"/>
    <w:rsid w:val="009A39CD"/>
    <w:rsid w:val="009B14D6"/>
    <w:rsid w:val="009B41A5"/>
    <w:rsid w:val="009E3940"/>
    <w:rsid w:val="00A01F38"/>
    <w:rsid w:val="00A03761"/>
    <w:rsid w:val="00A1394D"/>
    <w:rsid w:val="00A31864"/>
    <w:rsid w:val="00A3628A"/>
    <w:rsid w:val="00A417A5"/>
    <w:rsid w:val="00A5196D"/>
    <w:rsid w:val="00A61248"/>
    <w:rsid w:val="00A61C36"/>
    <w:rsid w:val="00A73D83"/>
    <w:rsid w:val="00A77365"/>
    <w:rsid w:val="00A802EC"/>
    <w:rsid w:val="00AA6681"/>
    <w:rsid w:val="00AC0236"/>
    <w:rsid w:val="00AE6E1E"/>
    <w:rsid w:val="00AF0EDA"/>
    <w:rsid w:val="00B0710D"/>
    <w:rsid w:val="00B20E18"/>
    <w:rsid w:val="00B33E45"/>
    <w:rsid w:val="00B3605D"/>
    <w:rsid w:val="00B467E6"/>
    <w:rsid w:val="00B77CBE"/>
    <w:rsid w:val="00B83D8F"/>
    <w:rsid w:val="00B84595"/>
    <w:rsid w:val="00B856B0"/>
    <w:rsid w:val="00B95904"/>
    <w:rsid w:val="00BA46F4"/>
    <w:rsid w:val="00BC46F6"/>
    <w:rsid w:val="00BE3FC8"/>
    <w:rsid w:val="00BE6EC5"/>
    <w:rsid w:val="00BE7A7B"/>
    <w:rsid w:val="00BF515A"/>
    <w:rsid w:val="00C54EDB"/>
    <w:rsid w:val="00C717F0"/>
    <w:rsid w:val="00C958B2"/>
    <w:rsid w:val="00CB0B1C"/>
    <w:rsid w:val="00CB24BD"/>
    <w:rsid w:val="00CC110B"/>
    <w:rsid w:val="00D25335"/>
    <w:rsid w:val="00D40C0A"/>
    <w:rsid w:val="00D4320F"/>
    <w:rsid w:val="00D654E3"/>
    <w:rsid w:val="00D66B83"/>
    <w:rsid w:val="00D771A3"/>
    <w:rsid w:val="00D87CA9"/>
    <w:rsid w:val="00DA1C12"/>
    <w:rsid w:val="00DB7BD3"/>
    <w:rsid w:val="00DD55B2"/>
    <w:rsid w:val="00E22EA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6A7F"/>
    <w:rsid w:val="00FB1B5D"/>
    <w:rsid w:val="00FB3482"/>
    <w:rsid w:val="00FB59C1"/>
    <w:rsid w:val="00FC2138"/>
    <w:rsid w:val="00FC2B20"/>
    <w:rsid w:val="00FD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3E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E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E4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E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E4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f01">
    <w:name w:val="cf01"/>
    <w:basedOn w:val="Domylnaczcionkaakapitu"/>
    <w:rsid w:val="00C717F0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C717F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Poprawka">
    <w:name w:val="Revision"/>
    <w:hidden/>
    <w:uiPriority w:val="99"/>
    <w:semiHidden/>
    <w:rsid w:val="003471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uzeum.bialyst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zeumpod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DA8FE6-DEDA-4383-96B9-B55C00DA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29</cp:revision>
  <cp:lastPrinted>2025-11-03T10:41:00Z</cp:lastPrinted>
  <dcterms:created xsi:type="dcterms:W3CDTF">2022-11-18T09:57:00Z</dcterms:created>
  <dcterms:modified xsi:type="dcterms:W3CDTF">2025-11-27T09:26:00Z</dcterms:modified>
</cp:coreProperties>
</file>